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E4" w:rsidRPr="00317230" w:rsidRDefault="007E61E4" w:rsidP="007E61E4">
      <w:pPr>
        <w:ind w:left="7080" w:right="-69"/>
        <w:rPr>
          <w:i/>
          <w:lang w:val="ru-RU"/>
        </w:rPr>
      </w:pPr>
      <w:r w:rsidRPr="00317230">
        <w:rPr>
          <w:i/>
          <w:lang w:val="ru-RU"/>
        </w:rPr>
        <w:t>Приложение 10</w:t>
      </w:r>
    </w:p>
    <w:p w:rsidR="007E61E4" w:rsidRDefault="007E61E4" w:rsidP="007E61E4">
      <w:pPr>
        <w:ind w:right="-69"/>
        <w:rPr>
          <w:lang w:val="bg-BG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p w:rsidR="007E61E4" w:rsidRDefault="007E61E4" w:rsidP="007E61E4">
      <w:pPr>
        <w:ind w:right="-69"/>
        <w:rPr>
          <w:lang w:val="bg-BG"/>
        </w:rPr>
      </w:pPr>
    </w:p>
    <w:tbl>
      <w:tblPr>
        <w:tblpPr w:leftFromText="141" w:rightFromText="141" w:vertAnchor="page" w:horzAnchor="margin" w:tblpXSpec="center" w:tblpY="1987"/>
        <w:tblW w:w="116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17"/>
      </w:tblGrid>
      <w:tr w:rsidR="007E61E4" w:rsidTr="00CD132E">
        <w:trPr>
          <w:trHeight w:val="8038"/>
        </w:trPr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E4" w:rsidRDefault="007E61E4" w:rsidP="00CD132E">
            <w:pPr>
              <w:ind w:right="509"/>
              <w:rPr>
                <w:lang w:val="ru-RU"/>
              </w:rPr>
            </w:pPr>
          </w:p>
          <w:p w:rsidR="007E61E4" w:rsidRDefault="007E61E4" w:rsidP="00CD132E">
            <w:pPr>
              <w:tabs>
                <w:tab w:val="left" w:pos="1843"/>
              </w:tabs>
              <w:ind w:right="-1134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</w:t>
            </w:r>
          </w:p>
          <w:p w:rsidR="007E61E4" w:rsidRDefault="007E61E4" w:rsidP="00CD132E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Управителя на</w:t>
            </w:r>
          </w:p>
          <w:p w:rsidR="007E61E4" w:rsidRDefault="007E61E4" w:rsidP="00CD132E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„Комплексен онкологичен център – Шумен „ ЕООД 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>ГР</w:t>
            </w:r>
            <w:proofErr w:type="gramStart"/>
            <w:r>
              <w:rPr>
                <w:lang w:val="ru-RU"/>
              </w:rPr>
              <w:t>.Ш</w:t>
            </w:r>
            <w:proofErr w:type="gramEnd"/>
            <w:r>
              <w:rPr>
                <w:lang w:val="ru-RU"/>
              </w:rPr>
              <w:t>УМЕН,9700,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>УЛ</w:t>
            </w:r>
            <w:proofErr w:type="gramStart"/>
            <w:r>
              <w:rPr>
                <w:lang w:val="ru-RU"/>
              </w:rPr>
              <w:t>.”</w:t>
            </w:r>
            <w:proofErr w:type="gramEnd"/>
            <w:r>
              <w:rPr>
                <w:lang w:val="ru-RU"/>
              </w:rPr>
              <w:t>ВАСИЛ АПРИЛОВ</w:t>
            </w:r>
            <w:r>
              <w:rPr>
                <w:lang w:val="bg-BG"/>
              </w:rPr>
              <w:t xml:space="preserve"> </w:t>
            </w:r>
            <w:r>
              <w:rPr>
                <w:lang w:val="ru-RU"/>
              </w:rPr>
              <w:t>”63</w:t>
            </w:r>
          </w:p>
          <w:p w:rsidR="007E61E4" w:rsidRDefault="007E61E4" w:rsidP="00CD132E">
            <w:pPr>
              <w:rPr>
                <w:lang w:val="ru-RU"/>
              </w:rPr>
            </w:pPr>
          </w:p>
          <w:p w:rsidR="007E61E4" w:rsidRDefault="007E61E4" w:rsidP="00CD132E">
            <w:pPr>
              <w:rPr>
                <w:lang w:val="ru-RU"/>
              </w:rPr>
            </w:pPr>
          </w:p>
          <w:p w:rsidR="007E61E4" w:rsidRDefault="007E61E4" w:rsidP="00CD132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ОФЕРТА</w:t>
            </w:r>
          </w:p>
          <w:p w:rsidR="007E61E4" w:rsidRDefault="007E61E4" w:rsidP="00CD132E">
            <w:pPr>
              <w:rPr>
                <w:lang w:val="ru-RU"/>
              </w:rPr>
            </w:pPr>
          </w:p>
          <w:p w:rsidR="007E61E4" w:rsidRDefault="007E61E4" w:rsidP="00CD132E">
            <w:pPr>
              <w:shd w:val="clear" w:color="auto" w:fill="FFFFFF"/>
              <w:tabs>
                <w:tab w:val="left" w:pos="10206"/>
              </w:tabs>
              <w:ind w:right="-40"/>
              <w:rPr>
                <w:lang w:val="ru-RU"/>
              </w:rPr>
            </w:pPr>
            <w:r>
              <w:rPr>
                <w:lang w:val="ru-RU"/>
              </w:rPr>
              <w:t xml:space="preserve">ЗА УЧАСТИЕ  ПРОЦЕДУРА </w:t>
            </w:r>
            <w:r>
              <w:rPr>
                <w:bCs/>
                <w:lang w:val="ru-RU"/>
              </w:rPr>
              <w:t>П</w:t>
            </w:r>
            <w:r>
              <w:rPr>
                <w:lang w:val="ru-RU"/>
              </w:rPr>
              <w:t xml:space="preserve">О РЕДА И УСЛОВИЯТА НА ГЛАВА </w:t>
            </w:r>
            <w:r>
              <w:t>V</w:t>
            </w:r>
            <w:proofErr w:type="gramStart"/>
            <w:r>
              <w:rPr>
                <w:lang w:val="ru-RU"/>
              </w:rPr>
              <w:t>ІІІ „А</w:t>
            </w:r>
            <w:proofErr w:type="gramEnd"/>
            <w:r>
              <w:rPr>
                <w:lang w:val="ru-RU"/>
              </w:rPr>
              <w:t>” ОТ ЗОП</w:t>
            </w:r>
          </w:p>
          <w:p w:rsidR="007E61E4" w:rsidRDefault="007E61E4" w:rsidP="00CD132E">
            <w:pPr>
              <w:ind w:right="-181"/>
              <w:rPr>
                <w:lang w:val="ru-RU"/>
              </w:rPr>
            </w:pPr>
            <w:r>
              <w:rPr>
                <w:lang w:val="ru-RU"/>
              </w:rPr>
              <w:t>ЗА ВЪЗЛАГАНЕ НА ОБЩЕСТВЕНА ПОРЪЧКА ЧРЕЗ</w:t>
            </w:r>
            <w:r>
              <w:rPr>
                <w:b/>
                <w:lang w:val="ru-RU"/>
              </w:rPr>
              <w:t xml:space="preserve"> ОБЯВА</w:t>
            </w:r>
            <w:r>
              <w:rPr>
                <w:lang w:val="ru-RU"/>
              </w:rPr>
              <w:t>С ПРЕДМЕТ:</w:t>
            </w:r>
          </w:p>
          <w:p w:rsidR="007E61E4" w:rsidRDefault="007E61E4" w:rsidP="00CD132E">
            <w:pPr>
              <w:pStyle w:val="a3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</w:p>
          <w:p w:rsidR="007E61E4" w:rsidRDefault="007E61E4" w:rsidP="00CD132E">
            <w:pPr>
              <w:shd w:val="clear" w:color="auto" w:fill="FFFFFF"/>
              <w:ind w:firstLine="708"/>
              <w:jc w:val="both"/>
              <w:rPr>
                <w:b/>
                <w:lang w:val="bg-BG"/>
              </w:rPr>
            </w:pPr>
            <w:r>
              <w:rPr>
                <w:b/>
                <w:color w:val="000000"/>
                <w:lang w:val="ru-RU"/>
              </w:rPr>
              <w:t xml:space="preserve">« СЕРВИЗНО ОБСЛУЖВАНЕ НА УРЕДБА ЗА БРАХИТЕРАПИЯ, ВКЛЮЧВАЩ ПРОФИЛАКТИКА, ТРУД ЗА ОТСТРАНЯВАНЕ </w:t>
            </w:r>
            <w:proofErr w:type="gramStart"/>
            <w:r>
              <w:rPr>
                <w:b/>
                <w:color w:val="000000"/>
                <w:lang w:val="ru-RU"/>
              </w:rPr>
              <w:t>НА</w:t>
            </w:r>
            <w:proofErr w:type="gramEnd"/>
            <w:r>
              <w:rPr>
                <w:b/>
                <w:color w:val="000000"/>
                <w:lang w:val="ru-RU"/>
              </w:rPr>
              <w:t xml:space="preserve"> ПОВРЕДИ, </w:t>
            </w:r>
            <w:proofErr w:type="gramStart"/>
            <w:r>
              <w:rPr>
                <w:b/>
                <w:color w:val="000000"/>
                <w:lang w:val="ru-RU"/>
              </w:rPr>
              <w:t>ДОСТАВКА</w:t>
            </w:r>
            <w:proofErr w:type="gramEnd"/>
            <w:r>
              <w:rPr>
                <w:b/>
                <w:color w:val="000000"/>
                <w:lang w:val="ru-RU"/>
              </w:rPr>
              <w:t xml:space="preserve"> И ПОДМЯНА НА РЕЗЕРВНИ ЧАСТИ, </w:t>
            </w:r>
            <w:r>
              <w:rPr>
                <w:b/>
                <w:color w:val="000000"/>
                <w:lang w:val="bg-BG"/>
              </w:rPr>
              <w:t>РЕГУЛЯРНА ПОДМЯНА НА ИЗТОЧНИКА</w:t>
            </w:r>
            <w:r>
              <w:rPr>
                <w:b/>
                <w:color w:val="000000"/>
                <w:lang w:val="ru-RU"/>
              </w:rPr>
              <w:t xml:space="preserve"> СЪГЛАСНО ТЕХНИЧЕСКА СПЕЦИФИКАЦИЯ»</w:t>
            </w:r>
            <w:r>
              <w:rPr>
                <w:b/>
                <w:lang w:val="ru-RU"/>
              </w:rPr>
              <w:t xml:space="preserve"> </w:t>
            </w:r>
          </w:p>
          <w:p w:rsidR="007E61E4" w:rsidRDefault="007E61E4" w:rsidP="00CD132E">
            <w:pPr>
              <w:pStyle w:val="a3"/>
              <w:rPr>
                <w:b/>
              </w:rPr>
            </w:pPr>
          </w:p>
          <w:p w:rsidR="007E61E4" w:rsidRDefault="007E61E4" w:rsidP="00CD132E">
            <w:pPr>
              <w:pStyle w:val="a3"/>
              <w:rPr>
                <w:b/>
              </w:rPr>
            </w:pP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УЧАСТНИК: ...................................................................................................................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АДРЕС ЗА КОРЕСПОНДЕНЦИЯ: ...............................................................................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...........................................................................................................................................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  <w:r>
              <w:t>E</w:t>
            </w:r>
            <w:r>
              <w:rPr>
                <w:lang w:val="ru-RU"/>
              </w:rPr>
              <w:t>-</w:t>
            </w:r>
            <w:r>
              <w:t>MAIL</w:t>
            </w:r>
            <w:r>
              <w:rPr>
                <w:lang w:val="ru-RU"/>
              </w:rPr>
              <w:t>: ..................................................................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ТЕЛ.: .......................................................................</w:t>
            </w:r>
          </w:p>
          <w:p w:rsidR="007E61E4" w:rsidRDefault="007E61E4" w:rsidP="00CD132E">
            <w:pPr>
              <w:rPr>
                <w:lang w:val="ru-RU"/>
              </w:rPr>
            </w:pPr>
            <w:r>
              <w:rPr>
                <w:lang w:val="ru-RU"/>
              </w:rPr>
              <w:t xml:space="preserve">       ФАКС: ....................................................................</w:t>
            </w:r>
          </w:p>
          <w:p w:rsidR="007E61E4" w:rsidRDefault="007E61E4" w:rsidP="00CD132E">
            <w:pPr>
              <w:rPr>
                <w:lang w:val="ru-RU"/>
              </w:rPr>
            </w:pPr>
          </w:p>
          <w:p w:rsidR="007E61E4" w:rsidRDefault="007E61E4" w:rsidP="00CD132E">
            <w:pPr>
              <w:rPr>
                <w:lang w:val="ru-RU"/>
              </w:rPr>
            </w:pPr>
          </w:p>
          <w:p w:rsidR="007E61E4" w:rsidRDefault="007E61E4" w:rsidP="00CD132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 СЕ ОТВАРЯ САМО ОТ КОМИСИЯТА</w:t>
            </w:r>
            <w:proofErr w:type="gramStart"/>
            <w:r>
              <w:rPr>
                <w:b/>
                <w:lang w:val="ru-RU"/>
              </w:rPr>
              <w:t xml:space="preserve"> !</w:t>
            </w:r>
            <w:proofErr w:type="gramEnd"/>
          </w:p>
        </w:tc>
      </w:tr>
    </w:tbl>
    <w:p w:rsidR="007B1E49" w:rsidRDefault="007B1E49"/>
    <w:sectPr w:rsidR="007B1E49" w:rsidSect="007B1E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61E4"/>
    <w:rsid w:val="007B1E49"/>
    <w:rsid w:val="007E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61E4"/>
    <w:pPr>
      <w:jc w:val="both"/>
    </w:pPr>
    <w:rPr>
      <w:lang w:val="bg-BG"/>
    </w:rPr>
  </w:style>
  <w:style w:type="character" w:customStyle="1" w:styleId="a4">
    <w:name w:val="Основен текст Знак"/>
    <w:basedOn w:val="a0"/>
    <w:link w:val="a3"/>
    <w:rsid w:val="007E61E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1</cp:revision>
  <cp:lastPrinted>2018-11-29T09:31:00Z</cp:lastPrinted>
  <dcterms:created xsi:type="dcterms:W3CDTF">2018-11-29T09:31:00Z</dcterms:created>
  <dcterms:modified xsi:type="dcterms:W3CDTF">2018-11-29T09:31:00Z</dcterms:modified>
</cp:coreProperties>
</file>